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A8" w:rsidRPr="00CC43A8" w:rsidRDefault="00CC43A8" w:rsidP="00CC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CC43A8" w:rsidRPr="00CC43A8" w:rsidRDefault="00DD5429" w:rsidP="00CC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«Большесудаченская</w:t>
      </w:r>
      <w:r w:rsidR="00CC43A8" w:rsidRPr="00CC43A8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школа» </w:t>
      </w:r>
    </w:p>
    <w:p w:rsidR="00CC43A8" w:rsidRPr="00CC43A8" w:rsidRDefault="00CC43A8" w:rsidP="00CC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>Руднянского муниципального  района Волгоградской области</w:t>
      </w:r>
    </w:p>
    <w:p w:rsidR="00CC43A8" w:rsidRPr="00CC43A8" w:rsidRDefault="00DD5429" w:rsidP="00CC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адрес: 403618</w:t>
      </w:r>
      <w:r w:rsidR="00CC43A8" w:rsidRPr="00CC43A8">
        <w:rPr>
          <w:rFonts w:ascii="Times New Roman" w:eastAsia="Times New Roman" w:hAnsi="Times New Roman" w:cs="Times New Roman"/>
          <w:lang w:eastAsia="ru-RU"/>
        </w:rPr>
        <w:t xml:space="preserve"> Волгоградская обла</w:t>
      </w:r>
      <w:r>
        <w:rPr>
          <w:rFonts w:ascii="Times New Roman" w:eastAsia="Times New Roman" w:hAnsi="Times New Roman" w:cs="Times New Roman"/>
          <w:lang w:eastAsia="ru-RU"/>
        </w:rPr>
        <w:t>сть, Руднянский район, с.Большое Судачье</w:t>
      </w:r>
    </w:p>
    <w:p w:rsidR="00CC43A8" w:rsidRPr="00CC43A8" w:rsidRDefault="00DD5429" w:rsidP="00CC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Ул. Школьная д. 15, тел. 8(84453) 7-54-22</w:t>
      </w:r>
    </w:p>
    <w:p w:rsidR="00CC43A8" w:rsidRPr="00CC43A8" w:rsidRDefault="00DD5429" w:rsidP="00CC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сайт школы sh</w:t>
      </w:r>
      <w:r>
        <w:rPr>
          <w:rFonts w:ascii="Times New Roman" w:eastAsia="Times New Roman" w:hAnsi="Times New Roman" w:cs="Times New Roman"/>
          <w:lang w:val="en-US" w:eastAsia="ru-RU"/>
        </w:rPr>
        <w:t>kolasbs</w:t>
      </w:r>
      <w:r w:rsidR="00CC43A8" w:rsidRPr="00CC43A8">
        <w:rPr>
          <w:rFonts w:ascii="Times New Roman" w:eastAsia="Times New Roman" w:hAnsi="Times New Roman" w:cs="Times New Roman"/>
          <w:lang w:eastAsia="ru-RU"/>
        </w:rPr>
        <w:t>.ru</w:t>
      </w:r>
    </w:p>
    <w:p w:rsidR="00CC43A8" w:rsidRPr="00CC43A8" w:rsidRDefault="00CC43A8" w:rsidP="00CC4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 xml:space="preserve">электронный адрес школы: </w:t>
      </w:r>
      <w:r w:rsidR="00DD5429">
        <w:rPr>
          <w:rFonts w:ascii="Times New Roman" w:eastAsia="Times New Roman" w:hAnsi="Times New Roman" w:cs="Times New Roman"/>
          <w:lang w:val="en-US" w:eastAsia="ru-RU"/>
        </w:rPr>
        <w:t>shkolasbs</w:t>
      </w:r>
      <w:r w:rsidR="00DD5429" w:rsidRPr="00DD5429">
        <w:rPr>
          <w:rFonts w:ascii="Times New Roman" w:eastAsia="Times New Roman" w:hAnsi="Times New Roman" w:cs="Times New Roman"/>
          <w:lang w:eastAsia="ru-RU"/>
        </w:rPr>
        <w:t>@</w:t>
      </w:r>
      <w:r w:rsidR="00DD5429">
        <w:rPr>
          <w:rFonts w:ascii="Times New Roman" w:eastAsia="Times New Roman" w:hAnsi="Times New Roman" w:cs="Times New Roman"/>
          <w:lang w:val="en-US" w:eastAsia="ru-RU"/>
        </w:rPr>
        <w:t>rambler</w:t>
      </w:r>
      <w:r w:rsidR="00DD5429">
        <w:rPr>
          <w:rFonts w:ascii="Times New Roman" w:eastAsia="Times New Roman" w:hAnsi="Times New Roman" w:cs="Times New Roman"/>
          <w:lang w:eastAsia="ru-RU"/>
        </w:rPr>
        <w:t>.</w:t>
      </w:r>
      <w:r w:rsidR="00DD5429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CC43A8" w:rsidRPr="00CC43A8" w:rsidRDefault="00CC43A8" w:rsidP="00CC4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0DD4" w:rsidRDefault="008B64D7" w:rsidP="008B64D7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 w:rsidRPr="00CC43A8">
        <w:rPr>
          <w:rFonts w:ascii="Times New Roman" w:hAnsi="Times New Roman"/>
          <w:b/>
        </w:rPr>
        <w:t xml:space="preserve">                          </w:t>
      </w:r>
      <w:r w:rsidRPr="001F730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</w:t>
      </w:r>
    </w:p>
    <w:tbl>
      <w:tblPr>
        <w:tblpPr w:leftFromText="180" w:rightFromText="180" w:vertAnchor="page" w:horzAnchor="margin" w:tblpX="-709" w:tblpY="4373"/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253"/>
      </w:tblGrid>
      <w:tr w:rsidR="00780DD4" w:rsidRPr="00DB2F1E" w:rsidTr="00780DD4">
        <w:tc>
          <w:tcPr>
            <w:tcW w:w="5812" w:type="dxa"/>
            <w:shd w:val="clear" w:color="auto" w:fill="FFFFFF"/>
            <w:hideMark/>
          </w:tcPr>
          <w:p w:rsidR="00780DD4" w:rsidRPr="001F7306" w:rsidRDefault="00780DD4" w:rsidP="00780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F1E">
              <w:rPr>
                <w:color w:val="000000"/>
              </w:rPr>
              <w:t>  </w:t>
            </w:r>
            <w:r w:rsidRPr="001F7306">
              <w:rPr>
                <w:rFonts w:ascii="Times New Roman" w:hAnsi="Times New Roman" w:cs="Times New Roman"/>
                <w:sz w:val="24"/>
                <w:szCs w:val="24"/>
              </w:rPr>
              <w:t xml:space="preserve"> ПРИНЯТО:                                                                                                                                            на Педагогическом совете                          </w:t>
            </w:r>
          </w:p>
          <w:p w:rsidR="00780DD4" w:rsidRPr="001F7306" w:rsidRDefault="00DD5429" w:rsidP="007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</w:t>
            </w:r>
            <w:r w:rsidR="00780DD4" w:rsidRPr="001F7306">
              <w:rPr>
                <w:rFonts w:ascii="Times New Roman" w:hAnsi="Times New Roman" w:cs="Times New Roman"/>
                <w:sz w:val="24"/>
                <w:szCs w:val="24"/>
              </w:rPr>
              <w:t xml:space="preserve"> СОШ»  </w:t>
            </w:r>
          </w:p>
          <w:p w:rsidR="00780DD4" w:rsidRPr="001F7306" w:rsidRDefault="00780DD4" w:rsidP="007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30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73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780DD4" w:rsidRDefault="00780DD4" w:rsidP="007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«19</w:t>
            </w:r>
            <w:r w:rsidRPr="001F7306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2022 г.   </w:t>
            </w:r>
          </w:p>
          <w:p w:rsidR="00780DD4" w:rsidRDefault="00780DD4" w:rsidP="007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80DD4" w:rsidRDefault="00780DD4" w:rsidP="007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 школы</w:t>
            </w:r>
          </w:p>
          <w:p w:rsidR="00780DD4" w:rsidRDefault="00780DD4" w:rsidP="00780D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19.08.2022 г.</w:t>
            </w:r>
            <w:r w:rsidRPr="001F730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780DD4" w:rsidRPr="00DB2F1E" w:rsidRDefault="00780DD4" w:rsidP="00780DD4">
            <w:pPr>
              <w:spacing w:after="0"/>
              <w:rPr>
                <w:color w:val="181818"/>
              </w:rPr>
            </w:pPr>
          </w:p>
        </w:tc>
        <w:tc>
          <w:tcPr>
            <w:tcW w:w="4253" w:type="dxa"/>
            <w:shd w:val="clear" w:color="auto" w:fill="FFFFFF"/>
            <w:hideMark/>
          </w:tcPr>
          <w:p w:rsidR="00780DD4" w:rsidRPr="00780DD4" w:rsidRDefault="00780DD4" w:rsidP="00780DD4">
            <w:pPr>
              <w:spacing w:after="0"/>
              <w:rPr>
                <w:rFonts w:ascii="Times New Roman" w:hAnsi="Times New Roman" w:cs="Times New Roman"/>
                <w:color w:val="181818"/>
              </w:rPr>
            </w:pPr>
            <w:r w:rsidRPr="00780DD4">
              <w:rPr>
                <w:rFonts w:ascii="Times New Roman" w:hAnsi="Times New Roman" w:cs="Times New Roman"/>
                <w:color w:val="000000"/>
              </w:rPr>
              <w:t>УТВЕРЖД</w:t>
            </w:r>
            <w:r>
              <w:rPr>
                <w:rFonts w:ascii="Times New Roman" w:hAnsi="Times New Roman" w:cs="Times New Roman"/>
                <w:color w:val="000000"/>
              </w:rPr>
              <w:t>ЕНО:</w:t>
            </w:r>
          </w:p>
          <w:p w:rsidR="00780DD4" w:rsidRPr="00780DD4" w:rsidRDefault="00DD5429" w:rsidP="0078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780DD4" w:rsidRPr="00780DD4" w:rsidRDefault="00780DD4" w:rsidP="00780D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D5429">
              <w:rPr>
                <w:rFonts w:ascii="Times New Roman" w:hAnsi="Times New Roman" w:cs="Times New Roman"/>
                <w:color w:val="000000"/>
              </w:rPr>
              <w:t xml:space="preserve">МКОУ «Большесудаченская </w:t>
            </w:r>
            <w:r w:rsidRPr="00780DD4">
              <w:rPr>
                <w:rFonts w:ascii="Times New Roman" w:hAnsi="Times New Roman" w:cs="Times New Roman"/>
                <w:color w:val="000000"/>
              </w:rPr>
              <w:t>СОШ»</w:t>
            </w:r>
          </w:p>
          <w:p w:rsidR="00780DD4" w:rsidRPr="00780DD4" w:rsidRDefault="00DD5429" w:rsidP="00780DD4">
            <w:pPr>
              <w:spacing w:after="0"/>
              <w:rPr>
                <w:rFonts w:ascii="Times New Roman" w:hAnsi="Times New Roman" w:cs="Times New Roman"/>
                <w:color w:val="18181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 О.В. Белоусова </w:t>
            </w:r>
          </w:p>
          <w:p w:rsidR="00780DD4" w:rsidRPr="001F7306" w:rsidRDefault="00780DD4" w:rsidP="0078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306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DD5429">
              <w:rPr>
                <w:rFonts w:ascii="Times New Roman" w:hAnsi="Times New Roman" w:cs="Times New Roman"/>
                <w:sz w:val="24"/>
                <w:szCs w:val="24"/>
              </w:rPr>
              <w:t xml:space="preserve"> 78-Б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3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 » </w:t>
            </w:r>
            <w:r w:rsidRPr="001F730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80DD4" w:rsidRPr="00DB2F1E" w:rsidRDefault="00780DD4" w:rsidP="00780DD4">
            <w:pPr>
              <w:spacing w:after="0"/>
              <w:jc w:val="center"/>
              <w:rPr>
                <w:color w:val="181818"/>
              </w:rPr>
            </w:pPr>
          </w:p>
        </w:tc>
      </w:tr>
    </w:tbl>
    <w:p w:rsidR="00780DD4" w:rsidRDefault="00780DD4" w:rsidP="008B64D7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0DD4" w:rsidRDefault="00780DD4" w:rsidP="008B64D7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0DD4" w:rsidRDefault="00780DD4" w:rsidP="008B64D7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0DD4" w:rsidRPr="001F7306" w:rsidRDefault="008B64D7" w:rsidP="0078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80DD4" w:rsidRDefault="00780DD4" w:rsidP="0013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D4" w:rsidRDefault="00780DD4" w:rsidP="0013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D4" w:rsidRDefault="00780DD4" w:rsidP="0013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D4" w:rsidRDefault="00780DD4" w:rsidP="0013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D4" w:rsidRDefault="00780DD4" w:rsidP="0013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D4" w:rsidRDefault="00780DD4" w:rsidP="0013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D4" w:rsidRDefault="00780DD4" w:rsidP="0013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D4" w:rsidRDefault="00780DD4" w:rsidP="0013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D00" w:rsidRPr="00780DD4" w:rsidRDefault="00133D00" w:rsidP="0013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80DD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780D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 структурном подразделении </w:t>
      </w:r>
    </w:p>
    <w:p w:rsidR="00DD5429" w:rsidRDefault="00133D00" w:rsidP="0013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CC"/>
          <w:lang w:eastAsia="ru-RU"/>
        </w:rPr>
      </w:pPr>
      <w:r w:rsidRPr="00780DD4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CC"/>
          <w:lang w:eastAsia="ru-RU"/>
        </w:rPr>
        <w:t>муниципального казённого общеобразов</w:t>
      </w:r>
      <w:r w:rsidR="00DD5429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CC"/>
          <w:lang w:eastAsia="ru-RU"/>
        </w:rPr>
        <w:t>ательного учреждения «Большесудаченская</w:t>
      </w:r>
      <w:r w:rsidRPr="00780DD4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CC"/>
          <w:lang w:eastAsia="ru-RU"/>
        </w:rPr>
        <w:t xml:space="preserve"> средняя общеобразовательная школа» </w:t>
      </w:r>
    </w:p>
    <w:p w:rsidR="00133D00" w:rsidRPr="00780DD4" w:rsidRDefault="00133D00" w:rsidP="0013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CC"/>
          <w:lang w:eastAsia="ru-RU"/>
        </w:rPr>
      </w:pPr>
      <w:r w:rsidRPr="00780DD4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CC"/>
          <w:lang w:eastAsia="ru-RU"/>
        </w:rPr>
        <w:t xml:space="preserve"> Руднянского муниципального района Волгоградской области </w:t>
      </w:r>
    </w:p>
    <w:p w:rsidR="00133D00" w:rsidRPr="00780DD4" w:rsidRDefault="00133D00" w:rsidP="0013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«Лагерь с дневным пребыванием детей»</w:t>
      </w:r>
    </w:p>
    <w:p w:rsidR="00133D00" w:rsidRDefault="00133D00" w:rsidP="0013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D00" w:rsidRPr="0082011C" w:rsidRDefault="00133D00" w:rsidP="00133D0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1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133D00" w:rsidRPr="008D2ACC" w:rsidRDefault="00133D00" w:rsidP="00133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2A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о структурном подразделении </w:t>
      </w:r>
      <w:r w:rsidRPr="008D2AC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CC"/>
          <w:lang w:eastAsia="ru-RU"/>
        </w:rPr>
        <w:t>муниципального казённого общеобразов</w:t>
      </w:r>
      <w:r w:rsidR="00DD542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CC"/>
          <w:lang w:eastAsia="ru-RU"/>
        </w:rPr>
        <w:t>ательного учреждения «Большесудаченская</w:t>
      </w:r>
      <w:r w:rsidRPr="008D2AC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CC"/>
          <w:lang w:eastAsia="ru-RU"/>
        </w:rPr>
        <w:t xml:space="preserve"> средняя общеобразовательная школа»  Руднянского муниципального района Волгоградской области </w:t>
      </w:r>
      <w:r w:rsidRPr="008D2A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«Лагерь с дневным пребыванием детей» (далее – школьный лагерь) разработано в соответствии с </w:t>
      </w:r>
      <w:hyperlink r:id="rId7" w:anchor="/document/99/902389617/" w:history="1">
        <w:r w:rsidRPr="008D2ACC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Федеральным законом от 29.12.2012 № 273-ФЗ</w:t>
        </w:r>
      </w:hyperlink>
      <w:r w:rsidRPr="008D2A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образовании в Российской Федерации», </w:t>
      </w:r>
      <w:hyperlink r:id="rId8" w:anchor="/document/99/456080057/" w:history="1">
        <w:r w:rsidRPr="008D2ACC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приказом Минобрнауки России от 13.07.2017 № 656</w:t>
        </w:r>
      </w:hyperlink>
      <w:r w:rsidRPr="008D2A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примерных положений об организациях отдыха детей и их оздоровления», </w:t>
      </w:r>
      <w:hyperlink r:id="rId9" w:anchor="/document/99/566085656/" w:history="1">
        <w:r w:rsidRPr="008D2ACC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СП 2.4.3648-20</w:t>
        </w:r>
      </w:hyperlink>
      <w:r w:rsidRPr="008D2A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 </w:t>
      </w:r>
      <w:hyperlink r:id="rId10" w:anchor="/document/99/573500115/" w:history="1">
        <w:r w:rsidRPr="008D2ACC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СанПиН 1.2.3685-21</w:t>
        </w:r>
      </w:hyperlink>
      <w:r w:rsidRPr="008D2A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уставом </w:t>
      </w:r>
      <w:r w:rsidR="00DD54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МКОУ «Большесудаченская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СОШ»</w:t>
      </w:r>
      <w:r w:rsidRPr="008D2A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школа).</w:t>
      </w:r>
    </w:p>
    <w:p w:rsidR="00133D00" w:rsidRPr="008D2ACC" w:rsidRDefault="00133D00" w:rsidP="00133D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2A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Положение регламентирует порядок создания и работы пришкольного лагеря, определяет основы его деятельности, порядок финансирования и организации работы.</w:t>
      </w:r>
    </w:p>
    <w:p w:rsidR="00133D00" w:rsidRPr="0082011C" w:rsidRDefault="00133D00" w:rsidP="00133D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011C">
        <w:rPr>
          <w:rFonts w:ascii="Times New Roman" w:hAnsi="Times New Roman"/>
          <w:b/>
          <w:sz w:val="28"/>
          <w:szCs w:val="28"/>
        </w:rPr>
        <w:t>2. Порядок создания и работы школьного лагеря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lastRenderedPageBreak/>
        <w:t>2.1. Школьный лагерь является </w:t>
      </w:r>
      <w:r w:rsidRPr="0082011C">
        <w:rPr>
          <w:rFonts w:ascii="Times New Roman" w:hAnsi="Times New Roman"/>
          <w:iCs/>
          <w:sz w:val="28"/>
          <w:szCs w:val="28"/>
          <w:shd w:val="clear" w:color="auto" w:fill="FFFFCC"/>
        </w:rPr>
        <w:t>внутренним</w:t>
      </w:r>
      <w:r w:rsidRPr="0082011C">
        <w:rPr>
          <w:rFonts w:ascii="Times New Roman" w:hAnsi="Times New Roman"/>
          <w:sz w:val="28"/>
          <w:szCs w:val="28"/>
        </w:rPr>
        <w:t> структурным подразделением школы, созданным с целью организации отдыха и оздоровления обучающихся в возрасте от 7 лет до 17 лет включительно.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2.2. Школьный лагерь создается и прекращает свою работу на основании приказа директора школы и в случаях, установленных законодательством Российской Федерации. Работа лагеря организуется в дневное время в период весенних, летних, осенних и зимних каникул на основании приказа директора школы. Лагерь приступает к работе в сроки, обозначенные в приказе, при наличии положительных санитарно-эпидемиологического заключения и акта приемки лагеря межведомственной комиссией.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2.3. В своей деятельности школьный лагерь руководствуется федеральными законами, актами Президента и Правительства РФ, нормативными правовыми актами федеральных органов государственной власти и органов государственной власти </w:t>
      </w:r>
      <w:r w:rsidRPr="0082011C">
        <w:rPr>
          <w:rFonts w:ascii="Times New Roman" w:hAnsi="Times New Roman"/>
          <w:i/>
          <w:iCs/>
          <w:sz w:val="28"/>
          <w:szCs w:val="28"/>
          <w:shd w:val="clear" w:color="auto" w:fill="FFFFCC"/>
        </w:rPr>
        <w:t>Волгоградской области</w:t>
      </w:r>
      <w:r w:rsidRPr="0082011C">
        <w:rPr>
          <w:rFonts w:ascii="Times New Roman" w:hAnsi="Times New Roman"/>
          <w:sz w:val="28"/>
          <w:szCs w:val="28"/>
        </w:rPr>
        <w:t>, настоящим положением, а также уставом школы.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2.4.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 </w:t>
      </w:r>
      <w:r w:rsidRPr="0082011C">
        <w:rPr>
          <w:rFonts w:ascii="Times New Roman" w:hAnsi="Times New Roman"/>
          <w:i/>
          <w:iCs/>
          <w:sz w:val="28"/>
          <w:szCs w:val="28"/>
          <w:shd w:val="clear" w:color="auto" w:fill="FFFFCC"/>
        </w:rPr>
        <w:t>Волгоградской области</w:t>
      </w:r>
      <w:r w:rsidRPr="0082011C">
        <w:rPr>
          <w:rFonts w:ascii="Times New Roman" w:hAnsi="Times New Roman"/>
          <w:sz w:val="28"/>
          <w:szCs w:val="28"/>
        </w:rPr>
        <w:t> и органами местного самоуправления в рамках их компетенции, а также с общественными организациями и объединениями.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2.5.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</w:t>
      </w:r>
      <w:r w:rsidRPr="0082011C">
        <w:rPr>
          <w:rFonts w:ascii="Times New Roman" w:hAnsi="Times New Roman"/>
          <w:i/>
          <w:iCs/>
          <w:sz w:val="28"/>
          <w:szCs w:val="28"/>
          <w:shd w:val="clear" w:color="auto" w:fill="FFFFCC"/>
        </w:rPr>
        <w:t xml:space="preserve">, </w:t>
      </w:r>
      <w:r w:rsidRPr="0082011C">
        <w:rPr>
          <w:rFonts w:ascii="Times New Roman" w:hAnsi="Times New Roman"/>
          <w:iCs/>
          <w:sz w:val="28"/>
          <w:szCs w:val="28"/>
          <w:shd w:val="clear" w:color="auto" w:fill="FFFFCC"/>
        </w:rPr>
        <w:t>а также реализация дополнительных общеразвивающих программ</w:t>
      </w:r>
      <w:r w:rsidRPr="0082011C">
        <w:rPr>
          <w:rFonts w:ascii="Times New Roman" w:hAnsi="Times New Roman"/>
          <w:sz w:val="28"/>
          <w:szCs w:val="28"/>
        </w:rPr>
        <w:t>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2.6. Целями деятельности школьного лагеря являются:</w:t>
      </w:r>
    </w:p>
    <w:p w:rsidR="00133D00" w:rsidRPr="0082011C" w:rsidRDefault="00133D00" w:rsidP="00780DD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133D00" w:rsidRPr="0082011C" w:rsidRDefault="00133D00" w:rsidP="00780DD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133D00" w:rsidRPr="0082011C" w:rsidRDefault="00133D00" w:rsidP="00780DD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организация размещения детей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133D00" w:rsidRPr="0082011C" w:rsidRDefault="00133D00" w:rsidP="00780DD4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2.7. Школьный лагерь:</w:t>
      </w:r>
    </w:p>
    <w:p w:rsidR="00133D00" w:rsidRPr="0082011C" w:rsidRDefault="00133D00" w:rsidP="00780DD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133D00" w:rsidRPr="0082011C" w:rsidRDefault="00133D00" w:rsidP="00780DD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lastRenderedPageBreak/>
        <w:t>осуществляет деятельность, направленную на развитие творческого потенциала и всестороннее развитие способностей у детей, на развитие физической культуры и спорта детей, в том числе физическое развитие и укрепление здоровья детей;</w:t>
      </w:r>
    </w:p>
    <w:p w:rsidR="00133D00" w:rsidRPr="0082011C" w:rsidRDefault="00133D00" w:rsidP="00780DD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iCs/>
          <w:sz w:val="28"/>
          <w:szCs w:val="28"/>
          <w:shd w:val="clear" w:color="auto" w:fill="FFFFCC"/>
        </w:rPr>
        <w:t>осуществляет образовательную деятельность по реализации дополнительных общеразвивающих программ;</w:t>
      </w:r>
    </w:p>
    <w:p w:rsidR="00133D00" w:rsidRPr="0082011C" w:rsidRDefault="00133D00" w:rsidP="00780DD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организует размещение и питание детей в школьном лагере;</w:t>
      </w:r>
    </w:p>
    <w:p w:rsidR="00133D00" w:rsidRPr="0082011C" w:rsidRDefault="00133D00" w:rsidP="00780DD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обеспечивает безопасные условия жизнедеятельности детей;</w:t>
      </w:r>
    </w:p>
    <w:p w:rsidR="00133D00" w:rsidRPr="0082011C" w:rsidRDefault="00133D00" w:rsidP="00780DD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133D00" w:rsidRPr="0082011C" w:rsidRDefault="00133D00" w:rsidP="00780DD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133D00" w:rsidRPr="0082011C" w:rsidRDefault="00133D00" w:rsidP="00133D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011C">
        <w:rPr>
          <w:rFonts w:ascii="Times New Roman" w:hAnsi="Times New Roman"/>
          <w:b/>
          <w:sz w:val="28"/>
          <w:szCs w:val="28"/>
        </w:rPr>
        <w:t>3. Основы деятельности пришкольного лагеря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3.1. Деятельность школьного лагеря, содержание, формы и методы работы с детьми определяются программой школьного лагеря </w:t>
      </w:r>
      <w:r w:rsidRPr="0082011C">
        <w:rPr>
          <w:rFonts w:ascii="Times New Roman" w:hAnsi="Times New Roman"/>
          <w:iCs/>
          <w:sz w:val="28"/>
          <w:szCs w:val="28"/>
          <w:shd w:val="clear" w:color="auto" w:fill="FFFFCC"/>
        </w:rPr>
        <w:t>и дополнительными общеразвивающими программами</w:t>
      </w:r>
      <w:r w:rsidRPr="0082011C">
        <w:rPr>
          <w:rFonts w:ascii="Times New Roman" w:hAnsi="Times New Roman"/>
          <w:sz w:val="28"/>
          <w:szCs w:val="28"/>
        </w:rPr>
        <w:t>. Программы формируются в зависимости от тематики смен, интересов детей, воспитательных задач школьного лагеря. Программы утверждаются директором школы.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3.2. Прием детей в школьный лагерь осуществляется до начала и в период его работы (при наличии свободных мест). Для зачисления в лагерь родители (законные представители) ребенка представляют в лагерь заявление о приеме, медицинское заключение об отсутствии у ребенка ограничений по состоянию здоровья, копию свидетельства о рождении ребенка. При подаче заявления родитель (законный представитель) для ознакомления представляет документ, подтверждающий личность заявителя.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На основании поступивших документов между школой и родителей (законным представителем) подписывается договор об организации отдыха и оздоровления ребенка. Зачисление ребенка в школьный лагерь оформляется приказом директора школы не позднее </w:t>
      </w:r>
      <w:r w:rsidRPr="0082011C">
        <w:rPr>
          <w:rFonts w:ascii="Times New Roman" w:hAnsi="Times New Roman"/>
          <w:iCs/>
          <w:sz w:val="28"/>
          <w:szCs w:val="28"/>
          <w:shd w:val="clear" w:color="auto" w:fill="FFFFCC"/>
        </w:rPr>
        <w:t>трех рабочих</w:t>
      </w:r>
      <w:r w:rsidRPr="0082011C">
        <w:rPr>
          <w:rFonts w:ascii="Times New Roman" w:hAnsi="Times New Roman"/>
          <w:sz w:val="28"/>
          <w:szCs w:val="28"/>
        </w:rPr>
        <w:t> дней со дня заключения договора.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3.3. Условия пребывания детей в школьном лагере, размещения, устройства, содержания и организации работы школьного лагеря обеспечиваются в соответствии с санитарно-эпидемиологическими правилами и гигиеническими нормативами, требованиями противопожарной и антитеррористической безопасности.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3.4. В школьном лагере обеспечивается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создаются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lastRenderedPageBreak/>
        <w:t>3.5.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3.6. Питание детей обеспечивается в соответствии с требованиями </w:t>
      </w:r>
      <w:hyperlink r:id="rId11" w:anchor="/document/99/566276706/" w:history="1">
        <w:r w:rsidRPr="0082011C">
          <w:rPr>
            <w:rFonts w:ascii="Times New Roman" w:hAnsi="Times New Roman"/>
            <w:color w:val="01745C"/>
            <w:sz w:val="28"/>
            <w:szCs w:val="28"/>
            <w:u w:val="single"/>
          </w:rPr>
          <w:t>СанПиН 2.3/2.4.3590-20</w:t>
        </w:r>
      </w:hyperlink>
      <w:r w:rsidRPr="0082011C">
        <w:rPr>
          <w:rFonts w:ascii="Times New Roman" w:hAnsi="Times New Roman"/>
          <w:sz w:val="28"/>
          <w:szCs w:val="28"/>
        </w:rPr>
        <w:t>.</w:t>
      </w:r>
    </w:p>
    <w:p w:rsidR="00133D00" w:rsidRPr="0082011C" w:rsidRDefault="00133D00" w:rsidP="00133D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011C">
        <w:rPr>
          <w:rFonts w:ascii="Times New Roman" w:hAnsi="Times New Roman"/>
          <w:b/>
          <w:sz w:val="28"/>
          <w:szCs w:val="28"/>
        </w:rPr>
        <w:t>4. Управление и кадры школьного лагеря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4.1. Координацию деятельности школьного лагеря, контроль и общее руководство осуществляет директор школы. Директор утверждает структуру и предельную штатную численность школьного лагеря, при необходимости выдает доверенность на имя начальника школьного лагеря с указанием прав и полномочий.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4.2. В штатную структуру школьного лагеря могут входить: начальник, вожатые</w:t>
      </w:r>
      <w:r w:rsidRPr="0082011C">
        <w:rPr>
          <w:rFonts w:ascii="Times New Roman" w:hAnsi="Times New Roman"/>
          <w:iCs/>
          <w:sz w:val="28"/>
          <w:szCs w:val="28"/>
          <w:shd w:val="clear" w:color="auto" w:fill="FFFFCC"/>
        </w:rPr>
        <w:t>, педагоги дополнительного образования</w:t>
      </w:r>
      <w:r w:rsidRPr="0082011C">
        <w:rPr>
          <w:rFonts w:ascii="Times New Roman" w:hAnsi="Times New Roman"/>
          <w:sz w:val="28"/>
          <w:szCs w:val="28"/>
        </w:rPr>
        <w:t>. Права и обязанности работников школьного лагеря определяются должностными инструкциями.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4.3. Непосредственное руководство школьным лагерем осуществляет начальник лагеря. Начальник лагеря назначается и освобождается от должности приказом директора школы. Начальник принимается на работу в лагерь на срок, необходимый для подготовки и работы лагеря (смены), а также представления финансовой и бухгалтерской отчетности. В отсутствие начальника школьного лагеря или в случае невозможности исполнения им своих обязанностей обязанности начальника школьного лагеря исполняет назначенное приказом директора школы лицо из числа работников школьного лагеря.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4.4. К работе в школьном лагере допускаются лица, у которых нет ограничений на работу с детьми по статье 351.1 Трудового кодекса Российской Федерации, которые прошли обязательный предварительный и периодические медицинские осмотры, привиты в соответствии с национальным календарем профилактических прививок, имеют медицинские книжки и прошли профессиональную гигиеническую подготовку и аттестацию. К работе с детьми дополнительно предъявляются требования – подготовка, отвечающая требованиям профстандартов или квали</w:t>
      </w:r>
      <w:r w:rsidR="00DD5429">
        <w:rPr>
          <w:rFonts w:ascii="Times New Roman" w:hAnsi="Times New Roman"/>
          <w:sz w:val="28"/>
          <w:szCs w:val="28"/>
        </w:rPr>
        <w:t>фи</w:t>
      </w:r>
      <w:r w:rsidRPr="0082011C">
        <w:rPr>
          <w:rFonts w:ascii="Times New Roman" w:hAnsi="Times New Roman"/>
          <w:sz w:val="28"/>
          <w:szCs w:val="28"/>
        </w:rPr>
        <w:t>кационных характеристик (при отсутствии действующих профстандартов).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4.5. При приеме на работу в школьный лагерь работники обязаны: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пройти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детьми;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ознакомиться с настоящим положением, нормативными актами в сфере отдыха детей и их оздоровления, своей должностной инструкцией.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4.6. Начальник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133D00" w:rsidRPr="0082011C" w:rsidRDefault="00133D00" w:rsidP="00133D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011C">
        <w:rPr>
          <w:rFonts w:ascii="Times New Roman" w:hAnsi="Times New Roman"/>
          <w:b/>
          <w:sz w:val="28"/>
          <w:szCs w:val="28"/>
        </w:rPr>
        <w:t>5. Финансирование и имущество школьного лагеря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5.1. Финансовое обеспечение деятельности школьного лагеря осуществляется в установленном законодательством Российской Федерации порядке. Основными источниками финансирования являются:</w:t>
      </w:r>
    </w:p>
    <w:p w:rsidR="00133D00" w:rsidRPr="0082011C" w:rsidRDefault="00133D00" w:rsidP="00780DD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средства бюджетов </w:t>
      </w:r>
      <w:r w:rsidRPr="0082011C">
        <w:rPr>
          <w:rFonts w:ascii="Times New Roman" w:hAnsi="Times New Roman"/>
          <w:iCs/>
          <w:sz w:val="28"/>
          <w:szCs w:val="28"/>
          <w:shd w:val="clear" w:color="auto" w:fill="FFFFCC"/>
        </w:rPr>
        <w:t>Волгоградской области и Руднянского муниципального района</w:t>
      </w:r>
      <w:r w:rsidRPr="0082011C">
        <w:rPr>
          <w:rFonts w:ascii="Times New Roman" w:hAnsi="Times New Roman"/>
          <w:sz w:val="28"/>
          <w:szCs w:val="28"/>
        </w:rPr>
        <w:t>;</w:t>
      </w:r>
    </w:p>
    <w:p w:rsidR="00133D00" w:rsidRPr="0082011C" w:rsidRDefault="00133D00" w:rsidP="00780DD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iCs/>
          <w:sz w:val="28"/>
          <w:szCs w:val="28"/>
          <w:shd w:val="clear" w:color="auto" w:fill="FFFFCC"/>
        </w:rPr>
        <w:lastRenderedPageBreak/>
        <w:t>средств физических и юридических лиц;</w:t>
      </w:r>
    </w:p>
    <w:p w:rsidR="00133D00" w:rsidRPr="0082011C" w:rsidRDefault="00133D00" w:rsidP="00780DD4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добровольные пожертвования физических и (или) юридических лиц, в том числе иностранных граждан и (или) иностранных юридических лиц.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011C">
        <w:rPr>
          <w:rFonts w:ascii="Times New Roman" w:hAnsi="Times New Roman"/>
          <w:sz w:val="28"/>
          <w:szCs w:val="28"/>
        </w:rPr>
        <w:t>5.2. За школьным лагерем в целях обеспечения его деятельности закрепляются территория, помещения, оборудование, инвентарь и иное имущество потребительского назначения. При необходимости школьный лагерь может использовать объекты социальной, образовательной, спортивной инфраструктур как мобильного, так и стационарного действия, необходимые для осуществления целей деятельности школьного лагеря.</w:t>
      </w: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3D00" w:rsidRPr="0082011C" w:rsidRDefault="00133D00" w:rsidP="00133D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3D00" w:rsidRDefault="00133D00" w:rsidP="0013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133D00" w:rsidSect="00780DD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C6" w:rsidRDefault="005B56C6" w:rsidP="0062557A">
      <w:pPr>
        <w:spacing w:after="0" w:line="240" w:lineRule="auto"/>
      </w:pPr>
      <w:r>
        <w:separator/>
      </w:r>
    </w:p>
  </w:endnote>
  <w:endnote w:type="continuationSeparator" w:id="0">
    <w:p w:rsidR="005B56C6" w:rsidRDefault="005B56C6" w:rsidP="0062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C6" w:rsidRDefault="005B56C6" w:rsidP="0062557A">
      <w:pPr>
        <w:spacing w:after="0" w:line="240" w:lineRule="auto"/>
      </w:pPr>
      <w:r>
        <w:separator/>
      </w:r>
    </w:p>
  </w:footnote>
  <w:footnote w:type="continuationSeparator" w:id="0">
    <w:p w:rsidR="005B56C6" w:rsidRDefault="005B56C6" w:rsidP="0062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2AD"/>
    <w:multiLevelType w:val="hybridMultilevel"/>
    <w:tmpl w:val="A570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E2474"/>
    <w:multiLevelType w:val="multilevel"/>
    <w:tmpl w:val="45A2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92A76"/>
    <w:multiLevelType w:val="multilevel"/>
    <w:tmpl w:val="38E2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C58FB"/>
    <w:multiLevelType w:val="multilevel"/>
    <w:tmpl w:val="BE62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741ED"/>
    <w:multiLevelType w:val="multilevel"/>
    <w:tmpl w:val="AA16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41702"/>
    <w:multiLevelType w:val="multilevel"/>
    <w:tmpl w:val="D930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4098B"/>
    <w:multiLevelType w:val="hybridMultilevel"/>
    <w:tmpl w:val="B566C30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BB75325"/>
    <w:multiLevelType w:val="multilevel"/>
    <w:tmpl w:val="DA2C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46B19"/>
    <w:multiLevelType w:val="multilevel"/>
    <w:tmpl w:val="E14C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C6521"/>
    <w:multiLevelType w:val="hybridMultilevel"/>
    <w:tmpl w:val="FB30EDD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42144AA5"/>
    <w:multiLevelType w:val="hybridMultilevel"/>
    <w:tmpl w:val="C8A2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06784"/>
    <w:multiLevelType w:val="multilevel"/>
    <w:tmpl w:val="031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991DA9"/>
    <w:multiLevelType w:val="multilevel"/>
    <w:tmpl w:val="290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A30200"/>
    <w:multiLevelType w:val="multilevel"/>
    <w:tmpl w:val="C304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8E5E98"/>
    <w:multiLevelType w:val="multilevel"/>
    <w:tmpl w:val="64A6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604D93"/>
    <w:multiLevelType w:val="multilevel"/>
    <w:tmpl w:val="77F0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703830"/>
    <w:multiLevelType w:val="multilevel"/>
    <w:tmpl w:val="AB66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E01E36"/>
    <w:multiLevelType w:val="multilevel"/>
    <w:tmpl w:val="638E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9D3F45"/>
    <w:multiLevelType w:val="multilevel"/>
    <w:tmpl w:val="F304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294532"/>
    <w:multiLevelType w:val="multilevel"/>
    <w:tmpl w:val="C264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322088"/>
    <w:multiLevelType w:val="hybridMultilevel"/>
    <w:tmpl w:val="86644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41D06"/>
    <w:multiLevelType w:val="multilevel"/>
    <w:tmpl w:val="3FB8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E24E8D"/>
    <w:multiLevelType w:val="multilevel"/>
    <w:tmpl w:val="6612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2"/>
  </w:num>
  <w:num w:numId="5">
    <w:abstractNumId w:val="1"/>
  </w:num>
  <w:num w:numId="6">
    <w:abstractNumId w:val="2"/>
  </w:num>
  <w:num w:numId="7">
    <w:abstractNumId w:val="12"/>
  </w:num>
  <w:num w:numId="8">
    <w:abstractNumId w:val="21"/>
  </w:num>
  <w:num w:numId="9">
    <w:abstractNumId w:val="18"/>
  </w:num>
  <w:num w:numId="10">
    <w:abstractNumId w:val="4"/>
  </w:num>
  <w:num w:numId="11">
    <w:abstractNumId w:val="13"/>
  </w:num>
  <w:num w:numId="12">
    <w:abstractNumId w:val="16"/>
  </w:num>
  <w:num w:numId="13">
    <w:abstractNumId w:val="14"/>
  </w:num>
  <w:num w:numId="14">
    <w:abstractNumId w:val="15"/>
  </w:num>
  <w:num w:numId="15">
    <w:abstractNumId w:val="19"/>
  </w:num>
  <w:num w:numId="16">
    <w:abstractNumId w:val="11"/>
  </w:num>
  <w:num w:numId="17">
    <w:abstractNumId w:val="7"/>
  </w:num>
  <w:num w:numId="18">
    <w:abstractNumId w:val="17"/>
  </w:num>
  <w:num w:numId="19">
    <w:abstractNumId w:val="6"/>
  </w:num>
  <w:num w:numId="20">
    <w:abstractNumId w:val="9"/>
  </w:num>
  <w:num w:numId="21">
    <w:abstractNumId w:val="0"/>
  </w:num>
  <w:num w:numId="22">
    <w:abstractNumId w:val="10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3A8"/>
    <w:rsid w:val="00002AF0"/>
    <w:rsid w:val="00023828"/>
    <w:rsid w:val="00034DB5"/>
    <w:rsid w:val="00041DFD"/>
    <w:rsid w:val="00042668"/>
    <w:rsid w:val="00073FC8"/>
    <w:rsid w:val="000B0CD9"/>
    <w:rsid w:val="000D2B82"/>
    <w:rsid w:val="000D3266"/>
    <w:rsid w:val="000D7700"/>
    <w:rsid w:val="00133D00"/>
    <w:rsid w:val="00146861"/>
    <w:rsid w:val="001A7901"/>
    <w:rsid w:val="002143AC"/>
    <w:rsid w:val="0023580C"/>
    <w:rsid w:val="00257347"/>
    <w:rsid w:val="002A4296"/>
    <w:rsid w:val="002C458B"/>
    <w:rsid w:val="002D5C01"/>
    <w:rsid w:val="002F61CA"/>
    <w:rsid w:val="0036501C"/>
    <w:rsid w:val="003A757A"/>
    <w:rsid w:val="003C0CD2"/>
    <w:rsid w:val="003F1E2A"/>
    <w:rsid w:val="0041003E"/>
    <w:rsid w:val="00445525"/>
    <w:rsid w:val="004762A1"/>
    <w:rsid w:val="00481E77"/>
    <w:rsid w:val="004C28BB"/>
    <w:rsid w:val="00514BD0"/>
    <w:rsid w:val="005332D6"/>
    <w:rsid w:val="00583E45"/>
    <w:rsid w:val="0059064E"/>
    <w:rsid w:val="005A56F2"/>
    <w:rsid w:val="005B10E5"/>
    <w:rsid w:val="005B3633"/>
    <w:rsid w:val="005B56C6"/>
    <w:rsid w:val="005B758E"/>
    <w:rsid w:val="005D3BE7"/>
    <w:rsid w:val="00615A00"/>
    <w:rsid w:val="0062557A"/>
    <w:rsid w:val="00631548"/>
    <w:rsid w:val="00652123"/>
    <w:rsid w:val="006A5CA8"/>
    <w:rsid w:val="006E3815"/>
    <w:rsid w:val="00704CB5"/>
    <w:rsid w:val="007406C5"/>
    <w:rsid w:val="007415ED"/>
    <w:rsid w:val="00752153"/>
    <w:rsid w:val="00780DD4"/>
    <w:rsid w:val="00787DBB"/>
    <w:rsid w:val="008972F5"/>
    <w:rsid w:val="008B64D7"/>
    <w:rsid w:val="008D42A8"/>
    <w:rsid w:val="009037E6"/>
    <w:rsid w:val="00917C00"/>
    <w:rsid w:val="00936285"/>
    <w:rsid w:val="009B6C6A"/>
    <w:rsid w:val="00A100FE"/>
    <w:rsid w:val="00A161DA"/>
    <w:rsid w:val="00AA78D5"/>
    <w:rsid w:val="00AC184F"/>
    <w:rsid w:val="00AC3E89"/>
    <w:rsid w:val="00AD007A"/>
    <w:rsid w:val="00AD01F0"/>
    <w:rsid w:val="00B303F6"/>
    <w:rsid w:val="00B42490"/>
    <w:rsid w:val="00B80D82"/>
    <w:rsid w:val="00B90110"/>
    <w:rsid w:val="00B9179F"/>
    <w:rsid w:val="00BB2837"/>
    <w:rsid w:val="00BD7291"/>
    <w:rsid w:val="00BE225B"/>
    <w:rsid w:val="00BE6D75"/>
    <w:rsid w:val="00C41583"/>
    <w:rsid w:val="00C978E0"/>
    <w:rsid w:val="00CA60A2"/>
    <w:rsid w:val="00CC43A8"/>
    <w:rsid w:val="00CF3C7C"/>
    <w:rsid w:val="00D00786"/>
    <w:rsid w:val="00D03846"/>
    <w:rsid w:val="00D516B5"/>
    <w:rsid w:val="00D60BDD"/>
    <w:rsid w:val="00DB7297"/>
    <w:rsid w:val="00DD1491"/>
    <w:rsid w:val="00DD5429"/>
    <w:rsid w:val="00DE5334"/>
    <w:rsid w:val="00DF1E48"/>
    <w:rsid w:val="00DF504D"/>
    <w:rsid w:val="00E10549"/>
    <w:rsid w:val="00E31EAD"/>
    <w:rsid w:val="00E345F8"/>
    <w:rsid w:val="00E43C6E"/>
    <w:rsid w:val="00EB0DE5"/>
    <w:rsid w:val="00EF181D"/>
    <w:rsid w:val="00F657A9"/>
    <w:rsid w:val="00F71805"/>
    <w:rsid w:val="00F935A6"/>
    <w:rsid w:val="00FA04E4"/>
    <w:rsid w:val="00FC389A"/>
    <w:rsid w:val="00FC5426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7D8F"/>
  <w15:docId w15:val="{05E53739-990C-4C5D-ADBE-B8AB59CB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C43A8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DF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F50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0A2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3A757A"/>
    <w:rPr>
      <w:i/>
      <w:iCs/>
    </w:rPr>
  </w:style>
  <w:style w:type="character" w:styleId="aa">
    <w:name w:val="Hyperlink"/>
    <w:basedOn w:val="a0"/>
    <w:uiPriority w:val="99"/>
    <w:unhideWhenUsed/>
    <w:rsid w:val="002C458B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2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557A"/>
  </w:style>
  <w:style w:type="paragraph" w:styleId="ad">
    <w:name w:val="footer"/>
    <w:basedOn w:val="a"/>
    <w:link w:val="ae"/>
    <w:uiPriority w:val="99"/>
    <w:unhideWhenUsed/>
    <w:rsid w:val="0062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557A"/>
  </w:style>
  <w:style w:type="character" w:customStyle="1" w:styleId="20">
    <w:name w:val="Заголовок 2 Знак"/>
    <w:basedOn w:val="a0"/>
    <w:link w:val="2"/>
    <w:uiPriority w:val="9"/>
    <w:semiHidden/>
    <w:rsid w:val="00C415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us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us.1obraz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us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cp:lastPrinted>2023-03-09T09:25:00Z</cp:lastPrinted>
  <dcterms:created xsi:type="dcterms:W3CDTF">2023-03-09T09:27:00Z</dcterms:created>
  <dcterms:modified xsi:type="dcterms:W3CDTF">2023-05-25T18:46:00Z</dcterms:modified>
</cp:coreProperties>
</file>